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4BCB1" w14:textId="5600544D" w:rsidR="000D2181" w:rsidRPr="006F2AFE" w:rsidRDefault="000D2181" w:rsidP="000D2181">
      <w:pPr>
        <w:spacing w:after="0" w:line="240" w:lineRule="auto"/>
        <w:rPr>
          <w:rFonts w:ascii="Times New Roman" w:hAnsi="Times New Roman" w:cs="Times New Roman"/>
          <w:color w:val="000000"/>
          <w:lang w:val="it-IT"/>
        </w:rPr>
      </w:pPr>
      <w:r w:rsidRPr="006F2AFE">
        <w:rPr>
          <w:rFonts w:ascii="Times New Roman" w:hAnsi="Times New Roman" w:cs="Times New Roman"/>
          <w:b/>
          <w:color w:val="000000"/>
          <w:lang w:val="it-IT"/>
        </w:rPr>
        <w:t>UNITATEA ŞCOLARĂ</w:t>
      </w:r>
      <w:r w:rsidRPr="006F2AFE">
        <w:rPr>
          <w:rFonts w:ascii="Times New Roman" w:hAnsi="Times New Roman" w:cs="Times New Roman"/>
          <w:color w:val="000000"/>
          <w:lang w:val="it-IT"/>
        </w:rPr>
        <w:t xml:space="preserve">:  </w:t>
      </w:r>
      <w:r w:rsidR="00A51684">
        <w:rPr>
          <w:rFonts w:ascii="Times New Roman" w:hAnsi="Times New Roman" w:cs="Times New Roman"/>
          <w:color w:val="000000"/>
          <w:lang w:val="it-IT"/>
        </w:rPr>
        <w:t xml:space="preserve">                                                                                   </w:t>
      </w:r>
      <w:r w:rsidRPr="006F2AFE">
        <w:rPr>
          <w:rFonts w:ascii="Times New Roman" w:hAnsi="Times New Roman" w:cs="Times New Roman"/>
          <w:color w:val="000000"/>
          <w:lang w:val="it-IT"/>
        </w:rPr>
        <w:t xml:space="preserve">                                                   Avizat șef catedră</w:t>
      </w:r>
      <w:r w:rsidR="000F525F" w:rsidRPr="006F2AFE">
        <w:rPr>
          <w:rFonts w:ascii="Times New Roman" w:hAnsi="Times New Roman" w:cs="Times New Roman"/>
          <w:color w:val="000000"/>
          <w:lang w:val="it-IT"/>
        </w:rPr>
        <w:t xml:space="preserve"> prof.</w:t>
      </w:r>
      <w:r w:rsidR="00A51684">
        <w:rPr>
          <w:rFonts w:ascii="Times New Roman" w:hAnsi="Times New Roman" w:cs="Times New Roman"/>
          <w:color w:val="000000"/>
          <w:lang w:val="it-IT"/>
        </w:rPr>
        <w:t>:</w:t>
      </w:r>
      <w:r w:rsidRPr="006F2AFE">
        <w:rPr>
          <w:rFonts w:ascii="Times New Roman" w:hAnsi="Times New Roman" w:cs="Times New Roman"/>
          <w:color w:val="000000"/>
          <w:lang w:val="it-IT"/>
        </w:rPr>
        <w:t xml:space="preserve">                                                            </w:t>
      </w:r>
      <w:r w:rsidRPr="006F2AFE">
        <w:rPr>
          <w:rFonts w:ascii="Times New Roman" w:hAnsi="Times New Roman" w:cs="Times New Roman"/>
          <w:b/>
          <w:color w:val="000000"/>
          <w:lang w:val="it-IT"/>
        </w:rPr>
        <w:t>DISCIPLINA</w:t>
      </w:r>
      <w:r w:rsidRPr="006F2AFE">
        <w:rPr>
          <w:rFonts w:ascii="Times New Roman" w:hAnsi="Times New Roman" w:cs="Times New Roman"/>
          <w:color w:val="000000"/>
          <w:lang w:val="it-IT"/>
        </w:rPr>
        <w:t>: LIMBA ENGLEZĂ</w:t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</w:r>
      <w:r w:rsidRPr="006F2AFE">
        <w:rPr>
          <w:rFonts w:ascii="Times New Roman" w:hAnsi="Times New Roman" w:cs="Times New Roman"/>
          <w:color w:val="000000"/>
          <w:lang w:val="it-IT"/>
        </w:rPr>
        <w:tab/>
        <w:t xml:space="preserve">           Avizat Director:</w:t>
      </w:r>
    </w:p>
    <w:p w14:paraId="5477BEF2" w14:textId="77777777" w:rsidR="000D2181" w:rsidRPr="006F2AFE" w:rsidRDefault="000D2181" w:rsidP="000D2181">
      <w:pPr>
        <w:spacing w:after="0" w:line="240" w:lineRule="auto"/>
        <w:rPr>
          <w:rFonts w:ascii="Times New Roman" w:hAnsi="Times New Roman" w:cs="Times New Roman"/>
          <w:color w:val="000000"/>
          <w:lang w:val="it-IT"/>
        </w:rPr>
      </w:pPr>
      <w:r w:rsidRPr="006F2AFE">
        <w:rPr>
          <w:rFonts w:ascii="Times New Roman" w:hAnsi="Times New Roman" w:cs="Times New Roman"/>
          <w:b/>
          <w:color w:val="000000"/>
          <w:lang w:val="it-IT"/>
        </w:rPr>
        <w:t>CLASA/AN DE STUDIU</w:t>
      </w:r>
      <w:r w:rsidRPr="006F2AFE">
        <w:rPr>
          <w:rFonts w:ascii="Times New Roman" w:hAnsi="Times New Roman" w:cs="Times New Roman"/>
          <w:color w:val="000000"/>
          <w:lang w:val="it-IT"/>
        </w:rPr>
        <w:t>:</w:t>
      </w:r>
      <w:r w:rsidR="00984444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6F2AFE">
        <w:rPr>
          <w:rFonts w:ascii="Times New Roman" w:hAnsi="Times New Roman" w:cs="Times New Roman"/>
          <w:color w:val="000000"/>
          <w:lang w:val="it-IT"/>
        </w:rPr>
        <w:t>CLASA A V A, L1</w:t>
      </w:r>
    </w:p>
    <w:p w14:paraId="10E53271" w14:textId="485732FC" w:rsidR="00D7203D" w:rsidRDefault="000D2181" w:rsidP="00D7203D">
      <w:pPr>
        <w:spacing w:after="0" w:line="240" w:lineRule="auto"/>
        <w:rPr>
          <w:rFonts w:ascii="Times New Roman" w:hAnsi="Times New Roman" w:cs="Times New Roman"/>
          <w:color w:val="000000"/>
          <w:lang w:val="it-IT"/>
        </w:rPr>
      </w:pPr>
      <w:r w:rsidRPr="006F2AFE">
        <w:rPr>
          <w:rFonts w:ascii="Times New Roman" w:hAnsi="Times New Roman" w:cs="Times New Roman"/>
          <w:b/>
          <w:color w:val="000000"/>
          <w:lang w:val="it-IT"/>
        </w:rPr>
        <w:t>PROFESOR</w:t>
      </w:r>
      <w:r w:rsidRPr="006F2AFE">
        <w:rPr>
          <w:rFonts w:ascii="Times New Roman" w:hAnsi="Times New Roman" w:cs="Times New Roman"/>
          <w:color w:val="000000"/>
          <w:lang w:val="it-IT"/>
        </w:rPr>
        <w:t xml:space="preserve">:       </w:t>
      </w:r>
    </w:p>
    <w:p w14:paraId="43CCDB70" w14:textId="77777777" w:rsidR="000D2181" w:rsidRPr="006F2AFE" w:rsidRDefault="000D2181" w:rsidP="00D7203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lang w:val="it-IT"/>
        </w:rPr>
      </w:pPr>
      <w:r w:rsidRPr="006F2AFE">
        <w:rPr>
          <w:rFonts w:ascii="Times New Roman" w:hAnsi="Times New Roman" w:cs="Times New Roman"/>
          <w:color w:val="000000"/>
          <w:sz w:val="24"/>
          <w:lang w:val="it-IT"/>
        </w:rPr>
        <w:t>PLANIFICARE CALENDARISTICĂ</w:t>
      </w:r>
    </w:p>
    <w:p w14:paraId="250B2EFB" w14:textId="08C7A500" w:rsidR="000D2181" w:rsidRPr="006F2AFE" w:rsidRDefault="00C9152B" w:rsidP="000D218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lang w:val="it-IT"/>
        </w:rPr>
      </w:pPr>
      <w:r>
        <w:rPr>
          <w:rFonts w:ascii="Times New Roman" w:hAnsi="Times New Roman" w:cs="Times New Roman"/>
          <w:b/>
          <w:bCs/>
          <w:color w:val="000000"/>
          <w:lang w:val="it-IT"/>
        </w:rPr>
        <w:t>ANUL ŞCOLAR 202</w:t>
      </w:r>
      <w:r w:rsidR="00033637">
        <w:rPr>
          <w:rFonts w:ascii="Times New Roman" w:hAnsi="Times New Roman" w:cs="Times New Roman"/>
          <w:b/>
          <w:bCs/>
          <w:color w:val="000000"/>
          <w:lang w:val="it-IT"/>
        </w:rPr>
        <w:t>2</w:t>
      </w:r>
      <w:r>
        <w:rPr>
          <w:rFonts w:ascii="Times New Roman" w:hAnsi="Times New Roman" w:cs="Times New Roman"/>
          <w:b/>
          <w:bCs/>
          <w:color w:val="000000"/>
          <w:lang w:val="it-IT"/>
        </w:rPr>
        <w:t xml:space="preserve"> - 202</w:t>
      </w:r>
      <w:r w:rsidR="00033637">
        <w:rPr>
          <w:rFonts w:ascii="Times New Roman" w:hAnsi="Times New Roman" w:cs="Times New Roman"/>
          <w:b/>
          <w:bCs/>
          <w:color w:val="000000"/>
          <w:lang w:val="it-IT"/>
        </w:rPr>
        <w:t>3</w:t>
      </w:r>
    </w:p>
    <w:p w14:paraId="39161E1D" w14:textId="77777777" w:rsidR="000D2181" w:rsidRPr="006F2AFE" w:rsidRDefault="000D2181" w:rsidP="000D218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lang w:val="es-ES"/>
        </w:rPr>
      </w:pPr>
      <w:r w:rsidRPr="006F2AFE">
        <w:rPr>
          <w:rFonts w:ascii="Times New Roman" w:hAnsi="Times New Roman" w:cs="Times New Roman"/>
          <w:b/>
          <w:bCs/>
          <w:color w:val="000000"/>
          <w:lang w:val="it-IT"/>
        </w:rPr>
        <w:t xml:space="preserve">Conform programei şcolare aprobată prin O.M.  </w:t>
      </w:r>
      <w:proofErr w:type="spellStart"/>
      <w:r w:rsidRPr="006F2AFE">
        <w:rPr>
          <w:rFonts w:ascii="Times New Roman" w:hAnsi="Times New Roman" w:cs="Times New Roman"/>
          <w:i/>
          <w:color w:val="000000"/>
          <w:spacing w:val="-6"/>
          <w:lang w:val="es-ES"/>
        </w:rPr>
        <w:t>nr</w:t>
      </w:r>
      <w:proofErr w:type="spellEnd"/>
      <w:r w:rsidRPr="006F2AFE">
        <w:rPr>
          <w:rFonts w:ascii="Times New Roman" w:hAnsi="Times New Roman" w:cs="Times New Roman"/>
          <w:i/>
          <w:color w:val="000000"/>
          <w:lang w:val="es-ES"/>
        </w:rPr>
        <w:t>. 3393/28.02.2017</w:t>
      </w:r>
    </w:p>
    <w:p w14:paraId="208E0A97" w14:textId="77777777" w:rsidR="000D2181" w:rsidRPr="006F2AFE" w:rsidRDefault="000D2181" w:rsidP="000D2181">
      <w:pPr>
        <w:spacing w:after="0" w:line="240" w:lineRule="auto"/>
        <w:rPr>
          <w:rFonts w:ascii="Times New Roman" w:hAnsi="Times New Roman" w:cs="Times New Roman"/>
          <w:b/>
          <w:bCs/>
          <w:color w:val="000000"/>
          <w:lang w:val="es-ES"/>
        </w:rPr>
      </w:pPr>
    </w:p>
    <w:p w14:paraId="04390459" w14:textId="77777777" w:rsidR="000D2181" w:rsidRPr="006F2AFE" w:rsidRDefault="000D2181" w:rsidP="000D2181">
      <w:pPr>
        <w:spacing w:after="0" w:line="240" w:lineRule="auto"/>
        <w:rPr>
          <w:rFonts w:ascii="Times New Roman" w:hAnsi="Times New Roman" w:cs="Times New Roman"/>
          <w:b/>
          <w:bCs/>
          <w:color w:val="000000"/>
          <w:lang w:val="es-ES"/>
        </w:rPr>
      </w:pPr>
      <w:r w:rsidRPr="006F2AFE">
        <w:rPr>
          <w:rFonts w:ascii="Times New Roman" w:hAnsi="Times New Roman" w:cs="Times New Roman"/>
          <w:b/>
          <w:bCs/>
          <w:color w:val="000000"/>
          <w:lang w:val="es-ES"/>
        </w:rPr>
        <w:t xml:space="preserve">         MANUAL: Limba moderna 1 – Limba </w:t>
      </w:r>
      <w:proofErr w:type="spellStart"/>
      <w:r w:rsidRPr="006F2AFE">
        <w:rPr>
          <w:rFonts w:ascii="Times New Roman" w:hAnsi="Times New Roman" w:cs="Times New Roman"/>
          <w:b/>
          <w:bCs/>
          <w:color w:val="000000"/>
          <w:lang w:val="es-ES"/>
        </w:rPr>
        <w:t>engleza</w:t>
      </w:r>
      <w:proofErr w:type="spellEnd"/>
      <w:r w:rsidRPr="006F2AFE">
        <w:rPr>
          <w:rFonts w:ascii="Times New Roman" w:hAnsi="Times New Roman" w:cs="Times New Roman"/>
          <w:b/>
          <w:bCs/>
          <w:color w:val="000000"/>
          <w:lang w:val="es-ES"/>
        </w:rPr>
        <w:t xml:space="preserve">, </w:t>
      </w:r>
      <w:proofErr w:type="spellStart"/>
      <w:r w:rsidRPr="006F2AFE">
        <w:rPr>
          <w:rFonts w:ascii="Times New Roman" w:hAnsi="Times New Roman" w:cs="Times New Roman"/>
          <w:b/>
          <w:bCs/>
          <w:color w:val="000000"/>
          <w:lang w:val="es-ES"/>
        </w:rPr>
        <w:t>Editura</w:t>
      </w:r>
      <w:proofErr w:type="spellEnd"/>
      <w:r w:rsidRPr="006F2AFE">
        <w:rPr>
          <w:rFonts w:ascii="Times New Roman" w:hAnsi="Times New Roman" w:cs="Times New Roman"/>
          <w:b/>
          <w:bCs/>
          <w:color w:val="000000"/>
          <w:lang w:val="es-ES"/>
        </w:rPr>
        <w:t xml:space="preserve"> Express Publishing, Autor: Jenny Dooley</w:t>
      </w:r>
    </w:p>
    <w:p w14:paraId="1A68745F" w14:textId="77777777" w:rsidR="00046102" w:rsidRDefault="00046102" w:rsidP="000D21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tbl>
      <w:tblPr>
        <w:tblW w:w="151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632"/>
        <w:gridCol w:w="3543"/>
        <w:gridCol w:w="5387"/>
        <w:gridCol w:w="709"/>
        <w:gridCol w:w="1701"/>
        <w:gridCol w:w="1487"/>
      </w:tblGrid>
      <w:tr w:rsidR="00046102" w:rsidRPr="00F8536B" w14:paraId="5B70B932" w14:textId="77777777" w:rsidTr="00C9152B">
        <w:trPr>
          <w:trHeight w:val="992"/>
        </w:trPr>
        <w:tc>
          <w:tcPr>
            <w:tcW w:w="709" w:type="dxa"/>
          </w:tcPr>
          <w:p w14:paraId="3445102B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 xml:space="preserve">Nr. Crt. </w:t>
            </w:r>
          </w:p>
        </w:tc>
        <w:tc>
          <w:tcPr>
            <w:tcW w:w="1632" w:type="dxa"/>
          </w:tcPr>
          <w:p w14:paraId="588A092D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>UNITATEA DE ÎNVĂŢARE</w:t>
            </w:r>
          </w:p>
          <w:p w14:paraId="428EEF18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>(MODULES)</w:t>
            </w:r>
          </w:p>
        </w:tc>
        <w:tc>
          <w:tcPr>
            <w:tcW w:w="3543" w:type="dxa"/>
          </w:tcPr>
          <w:p w14:paraId="00774D34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 xml:space="preserve">       </w:t>
            </w:r>
          </w:p>
          <w:p w14:paraId="7BD9836D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 xml:space="preserve">          CONŢINUTURI</w:t>
            </w:r>
          </w:p>
        </w:tc>
        <w:tc>
          <w:tcPr>
            <w:tcW w:w="5387" w:type="dxa"/>
          </w:tcPr>
          <w:p w14:paraId="6293EE00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 xml:space="preserve">    </w:t>
            </w:r>
          </w:p>
          <w:p w14:paraId="601E4FB0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 xml:space="preserve">    COMPETENŢE</w:t>
            </w:r>
          </w:p>
        </w:tc>
        <w:tc>
          <w:tcPr>
            <w:tcW w:w="709" w:type="dxa"/>
          </w:tcPr>
          <w:p w14:paraId="05E3FD0A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>NR. DE ORE</w:t>
            </w:r>
          </w:p>
        </w:tc>
        <w:tc>
          <w:tcPr>
            <w:tcW w:w="1701" w:type="dxa"/>
          </w:tcPr>
          <w:p w14:paraId="166F23E7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40C12265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9152B">
              <w:rPr>
                <w:rFonts w:ascii="Times New Roman" w:hAnsi="Times New Roman" w:cs="Times New Roman"/>
                <w:b/>
                <w:bCs/>
              </w:rPr>
              <w:t>SĂPT.</w:t>
            </w:r>
          </w:p>
        </w:tc>
        <w:tc>
          <w:tcPr>
            <w:tcW w:w="1487" w:type="dxa"/>
          </w:tcPr>
          <w:p w14:paraId="4C514F7D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66633D3C" w14:textId="77777777" w:rsidR="00046102" w:rsidRPr="00C9152B" w:rsidRDefault="00C9152B" w:rsidP="00C9152B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OBS.</w:t>
            </w:r>
          </w:p>
          <w:p w14:paraId="083103F0" w14:textId="77777777" w:rsidR="00046102" w:rsidRPr="00C9152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</w:tr>
      <w:tr w:rsidR="00046102" w:rsidRPr="00F8536B" w14:paraId="50D34C03" w14:textId="77777777" w:rsidTr="00C9152B">
        <w:trPr>
          <w:trHeight w:val="70"/>
        </w:trPr>
        <w:tc>
          <w:tcPr>
            <w:tcW w:w="709" w:type="dxa"/>
          </w:tcPr>
          <w:p w14:paraId="0E7D970C" w14:textId="77777777" w:rsidR="00046102" w:rsidRPr="00F8536B" w:rsidRDefault="00046102" w:rsidP="00C9152B">
            <w:pPr>
              <w:pStyle w:val="NoSpacing"/>
              <w:ind w:left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03185FB6" w14:textId="77777777" w:rsidR="006F2AFE" w:rsidRPr="00F8536B" w:rsidRDefault="00E35277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WELCOME BACK!</w:t>
            </w:r>
          </w:p>
          <w:p w14:paraId="591C6D02" w14:textId="77777777" w:rsidR="0004183B" w:rsidRPr="00F8536B" w:rsidRDefault="0004183B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</w:tcPr>
          <w:p w14:paraId="328EBFCB" w14:textId="77777777" w:rsidR="00046102" w:rsidRPr="00F8536B" w:rsidRDefault="00046102" w:rsidP="00C9152B">
            <w:pPr>
              <w:pStyle w:val="NoSpacing"/>
              <w:ind w:left="720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387" w:type="dxa"/>
          </w:tcPr>
          <w:p w14:paraId="2960A5F7" w14:textId="77777777" w:rsidR="001166BD" w:rsidRPr="00E35277" w:rsidRDefault="001166BD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1.2 Identificarea semnificaţiei unor schimburi verbale uzuale şi clar articulate, în situaţia în care interlocutorul oferă ajutor pentru a facilita înţelegerea;</w:t>
            </w:r>
          </w:p>
          <w:p w14:paraId="7BCBB8B0" w14:textId="77777777" w:rsidR="001166BD" w:rsidRPr="00E35277" w:rsidRDefault="001166BD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2.1  Prezentarea simplă a unei persoane/a unui personaj;</w:t>
            </w:r>
          </w:p>
          <w:p w14:paraId="51792E79" w14:textId="77777777" w:rsidR="001166BD" w:rsidRPr="00E35277" w:rsidRDefault="001166BD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30F8BF96" w14:textId="77777777" w:rsidR="001166BD" w:rsidRPr="00E35277" w:rsidRDefault="001166BD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51DA98FC" w14:textId="77777777" w:rsidR="00046102" w:rsidRPr="00E35277" w:rsidRDefault="001166BD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</w:t>
            </w:r>
            <w:r w:rsidR="006F2AFE" w:rsidRPr="00E35277">
              <w:rPr>
                <w:rFonts w:ascii="Times New Roman" w:hAnsi="Times New Roman" w:cs="Times New Roman"/>
              </w:rPr>
              <w:t>xt scurt, însoţit de ilustraţii</w:t>
            </w:r>
          </w:p>
        </w:tc>
        <w:tc>
          <w:tcPr>
            <w:tcW w:w="709" w:type="dxa"/>
          </w:tcPr>
          <w:p w14:paraId="4A2BDDED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FEDB9E6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E015624" w14:textId="77777777" w:rsidR="00046102" w:rsidRPr="00F8536B" w:rsidRDefault="00FF217C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045275A7" w14:textId="7EE8C1D5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.09)</w:t>
            </w:r>
          </w:p>
          <w:p w14:paraId="6A784196" w14:textId="0182B20A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.09)</w:t>
            </w:r>
          </w:p>
          <w:p w14:paraId="227900FE" w14:textId="583D5DB6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S3 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19 -23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727E086" w14:textId="55DB6653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FDD3CC2" w14:textId="77777777" w:rsidR="00696A69" w:rsidRPr="00020EF8" w:rsidRDefault="00696A69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 w14:paraId="0A082003" w14:textId="3199E94B" w:rsidR="00714667" w:rsidRDefault="00714667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 1</w:t>
            </w:r>
          </w:p>
          <w:p w14:paraId="1570D4A4" w14:textId="371B6FCA" w:rsidR="00046102" w:rsidRDefault="006F2AFE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Test </w:t>
            </w:r>
            <w:r w:rsidR="000009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inițial</w:t>
            </w:r>
          </w:p>
          <w:p w14:paraId="249A5C4A" w14:textId="77777777" w:rsidR="001B0417" w:rsidRPr="00F8536B" w:rsidRDefault="001B0417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46102" w:rsidRPr="00F8536B" w14:paraId="7027D8EE" w14:textId="77777777" w:rsidTr="00233992">
        <w:trPr>
          <w:trHeight w:val="3889"/>
        </w:trPr>
        <w:tc>
          <w:tcPr>
            <w:tcW w:w="709" w:type="dxa"/>
          </w:tcPr>
          <w:p w14:paraId="5517F3B8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12EDB183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HELLO! </w:t>
            </w:r>
          </w:p>
        </w:tc>
        <w:tc>
          <w:tcPr>
            <w:tcW w:w="3543" w:type="dxa"/>
          </w:tcPr>
          <w:p w14:paraId="43BFB5FF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All around the world</w:t>
            </w:r>
          </w:p>
          <w:p w14:paraId="2CB5D57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Places in a country</w:t>
            </w:r>
          </w:p>
          <w:p w14:paraId="56CA602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Possessive adjectives (singular and plural)</w:t>
            </w:r>
          </w:p>
          <w:p w14:paraId="2CD703DF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Seasons&amp;Months</w:t>
            </w:r>
          </w:p>
          <w:p w14:paraId="4FBC3DBB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Asking and giving personal information</w:t>
            </w:r>
          </w:p>
          <w:p w14:paraId="0398FFD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The verb to be ( negative, interrogative and short answers)</w:t>
            </w:r>
          </w:p>
          <w:p w14:paraId="1F9C54F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 (Landmarks)</w:t>
            </w:r>
          </w:p>
          <w:p w14:paraId="4B75655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CLIL  (Geography): The United Kingdom</w:t>
            </w:r>
          </w:p>
          <w:p w14:paraId="71BDCF56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Map of Romania (poster)</w:t>
            </w:r>
          </w:p>
          <w:p w14:paraId="19C80570" w14:textId="77777777" w:rsidR="00046102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Progress Check </w:t>
            </w:r>
          </w:p>
          <w:p w14:paraId="29856272" w14:textId="77777777" w:rsidR="00233992" w:rsidRPr="00F8536B" w:rsidRDefault="0023399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7D1E7133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1.1 Identificarea sensului global al unor mesaje şi dialoguri uzuale, clar articulate;</w:t>
            </w:r>
          </w:p>
          <w:p w14:paraId="13E99DCD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1.2 Identificarea semnificaţiei unor schimburi verbale uzuale şi clar articulate, în situaţia în care interlocutorul oferă ajutor pentru a facilita înţelegerea;</w:t>
            </w:r>
          </w:p>
          <w:p w14:paraId="04578716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2.1  Prezentarea simplă a unei persoane/a unui personaj;</w:t>
            </w:r>
          </w:p>
          <w:p w14:paraId="2CE600A7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0EB3E036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25AD2D6B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  <w:p w14:paraId="7FB4256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3.4 Manifestarea curiozităţii pentru lectura de orientare;</w:t>
            </w:r>
          </w:p>
          <w:p w14:paraId="3D0AED54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4.1 Redactarea de mesaje simple şi scurte;</w:t>
            </w:r>
          </w:p>
        </w:tc>
        <w:tc>
          <w:tcPr>
            <w:tcW w:w="709" w:type="dxa"/>
          </w:tcPr>
          <w:p w14:paraId="673F895A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B8539BC" w14:textId="77777777" w:rsidR="00046102" w:rsidRPr="00F8536B" w:rsidRDefault="00FF217C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11049454" w14:textId="77777777" w:rsidR="00046102" w:rsidRPr="00FF217C" w:rsidRDefault="00046102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7BB0260" w14:textId="75EA6959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.10)</w:t>
            </w:r>
          </w:p>
          <w:p w14:paraId="5C570EFD" w14:textId="2CFAE022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.10)</w:t>
            </w:r>
          </w:p>
          <w:p w14:paraId="12E6F254" w14:textId="714A4C65" w:rsid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.10)</w:t>
            </w:r>
          </w:p>
          <w:p w14:paraId="4A61C4E3" w14:textId="77777777" w:rsidR="006A3383" w:rsidRPr="00FF217C" w:rsidRDefault="006A3383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EB4201" w14:textId="30BD34B4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S8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BC07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.11)</w:t>
            </w:r>
          </w:p>
          <w:p w14:paraId="1C4FF0C4" w14:textId="4CA4AFD2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D43EDC" w14:textId="77777777" w:rsidR="00696A69" w:rsidRPr="00FF217C" w:rsidRDefault="00696A69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</w:tcPr>
          <w:p w14:paraId="067C457B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824511" w14:textId="77777777" w:rsidR="00E35277" w:rsidRDefault="00E35277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0C9838" w14:textId="23CB1E98" w:rsidR="00020EF8" w:rsidRDefault="00020EF8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26176CC" w14:textId="77777777" w:rsidR="006A3383" w:rsidRDefault="006A3383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A07EA8" w14:textId="55BD5142" w:rsidR="00714667" w:rsidRPr="00F8536B" w:rsidRDefault="00714667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 2</w:t>
            </w:r>
          </w:p>
        </w:tc>
      </w:tr>
      <w:tr w:rsidR="00046102" w:rsidRPr="00F8536B" w14:paraId="1000C741" w14:textId="77777777" w:rsidTr="00C9152B">
        <w:trPr>
          <w:trHeight w:val="70"/>
        </w:trPr>
        <w:tc>
          <w:tcPr>
            <w:tcW w:w="709" w:type="dxa"/>
          </w:tcPr>
          <w:p w14:paraId="43BA23DD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56FEA36F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TIES</w:t>
            </w:r>
          </w:p>
        </w:tc>
        <w:tc>
          <w:tcPr>
            <w:tcW w:w="3543" w:type="dxa"/>
          </w:tcPr>
          <w:p w14:paraId="01D0C47A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The British Royal Family</w:t>
            </w:r>
          </w:p>
          <w:p w14:paraId="410E260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</w:t>
            </w:r>
          </w:p>
          <w:p w14:paraId="56D6C79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Have got ( affirmative and negative)</w:t>
            </w:r>
          </w:p>
          <w:p w14:paraId="08B40144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Physical Appearance/Personality ( Adjectives)</w:t>
            </w:r>
          </w:p>
          <w:p w14:paraId="7CA1488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Describing a family member</w:t>
            </w:r>
          </w:p>
          <w:p w14:paraId="526806B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Have got (interrogative and short answers)</w:t>
            </w:r>
          </w:p>
          <w:p w14:paraId="7BD63946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Plurals (regular)</w:t>
            </w:r>
          </w:p>
          <w:p w14:paraId="6460255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 (Super Family/Superheroes)</w:t>
            </w:r>
          </w:p>
          <w:p w14:paraId="5786799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Activities and hobbies</w:t>
            </w:r>
          </w:p>
          <w:p w14:paraId="5CF27129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CLIL (Science): Animals </w:t>
            </w:r>
          </w:p>
          <w:p w14:paraId="5BEC28A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A family tree</w:t>
            </w:r>
          </w:p>
          <w:p w14:paraId="0DE08B0D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Progress Check</w:t>
            </w:r>
          </w:p>
        </w:tc>
        <w:tc>
          <w:tcPr>
            <w:tcW w:w="5387" w:type="dxa"/>
          </w:tcPr>
          <w:p w14:paraId="7A433947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1.1 Identificarea sensului global al unor mesaje şi dialoguri uzuale, clar articulate;</w:t>
            </w:r>
          </w:p>
          <w:p w14:paraId="7FF94489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1.3 Manifestarea curiozităţii faţă de unele elemente specifice spaţiului cultural al limbii studiate;</w:t>
            </w:r>
          </w:p>
          <w:p w14:paraId="18C743C4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2.1  Prezentarea simplă a unei persoane/a unui personaj;</w:t>
            </w:r>
          </w:p>
          <w:p w14:paraId="2F7F83C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49EE5CE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586DEE7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  <w:p w14:paraId="0C61429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3.4 Manifestarea curiozităţii pentru lectura de orientare;</w:t>
            </w:r>
          </w:p>
          <w:p w14:paraId="0A435C2B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4.2 Descrierea unor aspecte ale vieţii cotidiene (oameni, locuri, şcoală, familie, hobby-uri), folosind propoziţii scurte;</w:t>
            </w:r>
          </w:p>
          <w:p w14:paraId="55338688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4.3 Manifestarea disponibilităţii pentru schimbul de mesaje scrise simple;</w:t>
            </w:r>
          </w:p>
        </w:tc>
        <w:tc>
          <w:tcPr>
            <w:tcW w:w="709" w:type="dxa"/>
          </w:tcPr>
          <w:p w14:paraId="34BCEFFD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4F9BEB" w14:textId="77777777" w:rsidR="00046102" w:rsidRPr="00F8536B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6FD25C68" w14:textId="77777777" w:rsidR="006A3383" w:rsidRDefault="006A3383" w:rsidP="00FF21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1D6C80" w14:textId="624AEF7C" w:rsidR="00FF217C" w:rsidRPr="00FF217C" w:rsidRDefault="006A3383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FD83414" w14:textId="7430055A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.11)</w:t>
            </w:r>
          </w:p>
          <w:p w14:paraId="3452CB58" w14:textId="2240968F" w:rsidR="00FF217C" w:rsidRPr="00FF217C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.11)</w:t>
            </w:r>
          </w:p>
          <w:p w14:paraId="674FADE8" w14:textId="7DA739A8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7C03D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86EC2" w:rsidRPr="007C03D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C03D4">
              <w:rPr>
                <w:rFonts w:ascii="Times New Roman" w:hAnsi="Times New Roman" w:cs="Times New Roman"/>
                <w:sz w:val="20"/>
                <w:szCs w:val="20"/>
              </w:rPr>
              <w:t>.11-0</w:t>
            </w:r>
            <w:r w:rsidR="00E86EC2" w:rsidRPr="007C03D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C03D4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  <w:r w:rsidR="006A338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6CF8D4C" w14:textId="6828EB6D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.12)</w:t>
            </w:r>
          </w:p>
          <w:p w14:paraId="136C8BA8" w14:textId="77777777" w:rsidR="00C477FE" w:rsidRPr="00FF217C" w:rsidRDefault="00C477FE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</w:tcPr>
          <w:p w14:paraId="46366700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01A42F8" w14:textId="77777777" w:rsidR="00FF217C" w:rsidRDefault="00FF217C" w:rsidP="00C9152B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30.11 Sf. Andrei, </w:t>
            </w:r>
          </w:p>
          <w:p w14:paraId="7A87E102" w14:textId="77777777" w:rsidR="00FF217C" w:rsidRPr="00FF217C" w:rsidRDefault="00FF217C" w:rsidP="00C9152B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CFFD6A" w14:textId="77777777" w:rsidR="00323F1F" w:rsidRDefault="00FF217C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01.12 Ziua nationala</w:t>
            </w:r>
            <w:r w:rsidR="00323F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B39B6BB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023FB01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F610B62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8FEAD62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4E5759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179EDDC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A70CED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A7D19D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D215512" w14:textId="77777777" w:rsidR="00323F1F" w:rsidRDefault="00323F1F" w:rsidP="00323F1F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Paper</w:t>
            </w:r>
          </w:p>
          <w:p w14:paraId="52C94FA1" w14:textId="77777777" w:rsidR="00C477FE" w:rsidRPr="00F8536B" w:rsidRDefault="00C477FE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46102" w:rsidRPr="00F8536B" w14:paraId="157107DA" w14:textId="77777777" w:rsidTr="00C9152B">
        <w:trPr>
          <w:trHeight w:val="70"/>
        </w:trPr>
        <w:tc>
          <w:tcPr>
            <w:tcW w:w="709" w:type="dxa"/>
          </w:tcPr>
          <w:p w14:paraId="08E8D472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672AC5FF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HOME, ...SWEET HOME</w:t>
            </w:r>
          </w:p>
        </w:tc>
        <w:tc>
          <w:tcPr>
            <w:tcW w:w="3543" w:type="dxa"/>
          </w:tcPr>
          <w:p w14:paraId="6EFAA46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Parts of a house</w:t>
            </w:r>
          </w:p>
          <w:p w14:paraId="2081B1F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There is – there are (affirmative and negative)</w:t>
            </w:r>
          </w:p>
          <w:p w14:paraId="2A94897A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Prepositions of place</w:t>
            </w:r>
          </w:p>
          <w:p w14:paraId="1F6ACAC4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Public places near my house</w:t>
            </w:r>
          </w:p>
          <w:p w14:paraId="5EF17294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Describing your home</w:t>
            </w:r>
          </w:p>
          <w:p w14:paraId="6FC58C8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A/an – Some – Any</w:t>
            </w:r>
          </w:p>
          <w:p w14:paraId="08AC0A8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There is – There are ( interrogative and short answers)</w:t>
            </w:r>
          </w:p>
          <w:p w14:paraId="4B1DAD6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 (Official residence)</w:t>
            </w:r>
          </w:p>
          <w:p w14:paraId="4C91E44A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CLIL (Maths: Draw a map to scale)</w:t>
            </w:r>
          </w:p>
          <w:p w14:paraId="13EFDA9B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Your dream house</w:t>
            </w:r>
          </w:p>
          <w:p w14:paraId="73A2191D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Progress Check</w:t>
            </w:r>
          </w:p>
        </w:tc>
        <w:tc>
          <w:tcPr>
            <w:tcW w:w="5387" w:type="dxa"/>
          </w:tcPr>
          <w:p w14:paraId="2CAA5F34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1.1 Identificarea sensului global al unor mesaje şi dialoguri uzuale, clar articulate;</w:t>
            </w:r>
          </w:p>
          <w:p w14:paraId="1F131680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3A52E05A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1875AAD9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3.1 Identificarea informaţiilor din panouri şi semne aflate în locuri publice pentru facilitarea orientării;</w:t>
            </w:r>
          </w:p>
          <w:p w14:paraId="75280B9D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  <w:p w14:paraId="1C527C80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3.3 Identificarea informaţiilor din mesaje scrise de la prieteni sau de la colegi;</w:t>
            </w:r>
          </w:p>
          <w:p w14:paraId="237EF4B9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3.4 Manifestarea curiozităţii pentru lectura de orientare;</w:t>
            </w:r>
          </w:p>
          <w:p w14:paraId="587F15DA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4.1 Redactarea de mesaje simple şi scurte;</w:t>
            </w:r>
          </w:p>
          <w:p w14:paraId="1E763253" w14:textId="77777777" w:rsidR="00233992" w:rsidRPr="00E35277" w:rsidRDefault="00233992" w:rsidP="00233992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4.2 Descrierea unor aspecte ale vieţii cotidiene (oameni, locuri, şcoală, familie, hobby-uri), folosind propoziţii scurte;</w:t>
            </w:r>
          </w:p>
        </w:tc>
        <w:tc>
          <w:tcPr>
            <w:tcW w:w="709" w:type="dxa"/>
          </w:tcPr>
          <w:p w14:paraId="377563BC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7FE503" w14:textId="77777777" w:rsidR="00046102" w:rsidRPr="00F8536B" w:rsidRDefault="00FF217C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1E816308" w14:textId="77777777" w:rsidR="00046102" w:rsidRPr="00FF217C" w:rsidRDefault="00046102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4C0F38F" w14:textId="7B9EB473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E86EC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.12)</w:t>
            </w:r>
          </w:p>
          <w:p w14:paraId="594CA3FE" w14:textId="26835D49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.12) </w:t>
            </w:r>
          </w:p>
          <w:p w14:paraId="6C3C2874" w14:textId="5706D112" w:rsid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8F7EA0" w14:textId="77777777" w:rsidR="007C03D4" w:rsidRPr="00FF217C" w:rsidRDefault="007C03D4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E8DA88" w14:textId="6C245A0A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.01)  </w:t>
            </w:r>
          </w:p>
          <w:p w14:paraId="32147EEE" w14:textId="53501E1C" w:rsidR="00C477FE" w:rsidRPr="00FF217C" w:rsidRDefault="00FF217C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.01)</w:t>
            </w:r>
          </w:p>
        </w:tc>
        <w:tc>
          <w:tcPr>
            <w:tcW w:w="1487" w:type="dxa"/>
          </w:tcPr>
          <w:p w14:paraId="57563D09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270748A" w14:textId="77777777" w:rsidR="000B38C3" w:rsidRDefault="000B38C3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3385AF" w14:textId="30175830" w:rsidR="00FF217C" w:rsidRDefault="00FF217C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2D60190" w14:textId="77777777" w:rsidR="007C03D4" w:rsidRDefault="007C03D4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8970A40" w14:textId="2233A88E" w:rsidR="00FF217C" w:rsidRPr="00F8536B" w:rsidRDefault="009D61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 3</w:t>
            </w:r>
          </w:p>
        </w:tc>
      </w:tr>
      <w:tr w:rsidR="00046102" w:rsidRPr="00F8536B" w14:paraId="14D30BAC" w14:textId="77777777" w:rsidTr="00C9152B">
        <w:trPr>
          <w:trHeight w:val="70"/>
        </w:trPr>
        <w:tc>
          <w:tcPr>
            <w:tcW w:w="709" w:type="dxa"/>
          </w:tcPr>
          <w:p w14:paraId="2C46FE6D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3A9B7955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EVERY DAY</w:t>
            </w:r>
          </w:p>
        </w:tc>
        <w:tc>
          <w:tcPr>
            <w:tcW w:w="3543" w:type="dxa"/>
          </w:tcPr>
          <w:p w14:paraId="798A94A2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School days in the UK</w:t>
            </w:r>
          </w:p>
          <w:p w14:paraId="5474F42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School</w:t>
            </w:r>
          </w:p>
          <w:p w14:paraId="25C65169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Present Simple ( Affirmative and negative)</w:t>
            </w:r>
          </w:p>
          <w:p w14:paraId="442DDE32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Free-time activities</w:t>
            </w:r>
          </w:p>
          <w:p w14:paraId="2EB1EEB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Asking for/giving directions</w:t>
            </w:r>
          </w:p>
          <w:p w14:paraId="7B1FD86A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lastRenderedPageBreak/>
              <w:t>Adverbs of frequency</w:t>
            </w:r>
          </w:p>
          <w:p w14:paraId="0FBE56F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Present simple ( interrogative and short answers)</w:t>
            </w:r>
          </w:p>
          <w:p w14:paraId="141B105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 (National Sport)</w:t>
            </w:r>
          </w:p>
          <w:p w14:paraId="6D4E551B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Sports</w:t>
            </w:r>
          </w:p>
          <w:p w14:paraId="7123F0E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CLIL (Citizenship: School Rules)</w:t>
            </w:r>
          </w:p>
          <w:p w14:paraId="0ADDD71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A famous sportsperson</w:t>
            </w:r>
          </w:p>
          <w:p w14:paraId="7B923D7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Progress Check </w:t>
            </w:r>
          </w:p>
        </w:tc>
        <w:tc>
          <w:tcPr>
            <w:tcW w:w="5387" w:type="dxa"/>
          </w:tcPr>
          <w:p w14:paraId="344DC8F7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lastRenderedPageBreak/>
              <w:t>1.2 Identificarea semnificaţiei unor schimburi verbale uzuale şi clar articulate, în situaţia în care interlocutorul oferă ajutor pentru a facilita înţelegerea;</w:t>
            </w:r>
          </w:p>
          <w:p w14:paraId="27237C94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2.1  Prezentarea simplă a unei persoane/a unui personaj;</w:t>
            </w:r>
          </w:p>
          <w:p w14:paraId="176F133C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1B4193A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2.3 Exprimarea preferinţelor</w:t>
            </w:r>
          </w:p>
          <w:p w14:paraId="3DC94F1F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lastRenderedPageBreak/>
              <w:t>3.2 Extragerea informaţiilor dintr-un text scurt, însoţit de ilustraţii;</w:t>
            </w:r>
          </w:p>
          <w:p w14:paraId="6EED249C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4.1 Redactarea de mesaje simple şi scurte;</w:t>
            </w:r>
          </w:p>
          <w:p w14:paraId="1AA27866" w14:textId="77777777" w:rsidR="00233992" w:rsidRPr="00E35277" w:rsidRDefault="00233992" w:rsidP="00233992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4.2 Descrierea unor aspecte ale vieţii cotidiene (oameni, locuri, şcoală, familie, hobby-uri), folosind propoziţii scurte;</w:t>
            </w:r>
          </w:p>
          <w:p w14:paraId="65F1A11E" w14:textId="77777777" w:rsidR="00233992" w:rsidRPr="00E35277" w:rsidRDefault="00233992" w:rsidP="00C9152B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01BEE15B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D8114A" w14:textId="77777777" w:rsidR="00046102" w:rsidRPr="00F8536B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061C0454" w14:textId="0D8C928C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S18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.01)</w:t>
            </w:r>
          </w:p>
          <w:p w14:paraId="7BDEB6B8" w14:textId="10C675E3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S19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.01-0</w:t>
            </w:r>
            <w:r w:rsidR="00A957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.02)</w:t>
            </w:r>
          </w:p>
          <w:p w14:paraId="2A14B77E" w14:textId="6BCEA79F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</w:t>
            </w:r>
            <w:r w:rsidR="00A95770"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-1</w:t>
            </w:r>
            <w:r w:rsidR="00A95770"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7D01FFB" w14:textId="6730804B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  <w:r w:rsidR="00A95770"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-1</w:t>
            </w:r>
            <w:r w:rsidR="00A95770"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</w:t>
            </w:r>
            <w:r w:rsidRPr="00A957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667DDC4" w14:textId="77777777" w:rsidR="0072338E" w:rsidRPr="00FF217C" w:rsidRDefault="0072338E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87" w:type="dxa"/>
          </w:tcPr>
          <w:p w14:paraId="59B36C29" w14:textId="77777777" w:rsidR="00046102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49576E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ABFE70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44CE29B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9E3EEE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5E11C82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80F7E38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569FFC3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85B861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AFF213A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AA8C8D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1DEFF4C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F4ED0A" w14:textId="77777777" w:rsidR="00323F1F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93657CC" w14:textId="77777777" w:rsidR="0072338E" w:rsidRPr="00F8536B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Paper</w:t>
            </w:r>
          </w:p>
        </w:tc>
      </w:tr>
      <w:tr w:rsidR="00046102" w:rsidRPr="00F8536B" w14:paraId="5CDAAA06" w14:textId="77777777" w:rsidTr="00C9152B">
        <w:trPr>
          <w:trHeight w:val="70"/>
        </w:trPr>
        <w:tc>
          <w:tcPr>
            <w:tcW w:w="709" w:type="dxa"/>
          </w:tcPr>
          <w:p w14:paraId="7F7381CC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0D4777C8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ABOUT FOOD</w:t>
            </w:r>
          </w:p>
        </w:tc>
        <w:tc>
          <w:tcPr>
            <w:tcW w:w="3543" w:type="dxa"/>
          </w:tcPr>
          <w:p w14:paraId="09CAF32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Food and drinks</w:t>
            </w:r>
          </w:p>
          <w:p w14:paraId="49DDC05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Speaking: Expressing likes and dislikes – preferences</w:t>
            </w:r>
          </w:p>
          <w:p w14:paraId="5B284F1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Sweet Food</w:t>
            </w:r>
          </w:p>
          <w:p w14:paraId="346E6FB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Reading: Celebrations</w:t>
            </w:r>
          </w:p>
          <w:p w14:paraId="0BC04A8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Grammar: A/An – Some/Any</w:t>
            </w:r>
          </w:p>
          <w:p w14:paraId="6AF6B882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Partitives</w:t>
            </w:r>
          </w:p>
          <w:p w14:paraId="1611534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Food Preparation</w:t>
            </w:r>
          </w:p>
          <w:p w14:paraId="31B4B4F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Giving instructions</w:t>
            </w:r>
          </w:p>
          <w:p w14:paraId="7C8F5054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Quantifiers</w:t>
            </w:r>
          </w:p>
          <w:p w14:paraId="2109963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Can/Can't – May/May not</w:t>
            </w:r>
          </w:p>
          <w:p w14:paraId="07D54F0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Cultures: Street Food Around the World</w:t>
            </w:r>
          </w:p>
          <w:p w14:paraId="1D462B4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Food</w:t>
            </w:r>
          </w:p>
          <w:p w14:paraId="27F6BA7A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CLIL ( Food Tehnology: The Eatwell Guide)</w:t>
            </w:r>
          </w:p>
          <w:p w14:paraId="3F5CADF1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Healty/Unhealty eating habits</w:t>
            </w:r>
          </w:p>
          <w:p w14:paraId="6189C54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Progress Check</w:t>
            </w:r>
          </w:p>
        </w:tc>
        <w:tc>
          <w:tcPr>
            <w:tcW w:w="5387" w:type="dxa"/>
          </w:tcPr>
          <w:p w14:paraId="7D62F123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1.1 Identificarea sensului global al unor mesaje şi dialoguri uzuale, clar articulate;</w:t>
            </w:r>
          </w:p>
          <w:p w14:paraId="57C9C792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72FA0F9E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2.3 Exprimarea preferinţelor</w:t>
            </w:r>
          </w:p>
          <w:p w14:paraId="7E360998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7A1B0D5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3.1 Identificarea informaţiilor din panouri şi semne aflate în locuri publice pentru facilitarea orientării;</w:t>
            </w:r>
          </w:p>
          <w:p w14:paraId="7ADADB6D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  <w:p w14:paraId="3920E04E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3.4 Manifestarea curiozităţii pentru lectura de orientare;</w:t>
            </w:r>
          </w:p>
          <w:p w14:paraId="3D49E5FB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4.1 Redactarea de mesaje simple şi scurte;</w:t>
            </w:r>
          </w:p>
          <w:p w14:paraId="57089943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4.3 Manifestarea disponibilităţii pentru schimbul de mesaje scrise simple;</w:t>
            </w:r>
          </w:p>
        </w:tc>
        <w:tc>
          <w:tcPr>
            <w:tcW w:w="709" w:type="dxa"/>
          </w:tcPr>
          <w:p w14:paraId="7FEC7953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F76B20" w14:textId="77777777" w:rsidR="00046102" w:rsidRPr="00F8536B" w:rsidRDefault="00FF217C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07D57BC7" w14:textId="0AF986DC" w:rsid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7.02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1B76B62" w14:textId="149F50B1" w:rsidR="007C03D4" w:rsidRDefault="007C03D4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E751B8" w14:textId="77777777" w:rsidR="007C03D4" w:rsidRPr="00FF217C" w:rsidRDefault="007C03D4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FA29E8" w14:textId="4E0B39F3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.03)</w:t>
            </w:r>
          </w:p>
          <w:p w14:paraId="4F266DFD" w14:textId="4908AB8E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.03)</w:t>
            </w:r>
          </w:p>
          <w:p w14:paraId="10567268" w14:textId="5DD6EB77" w:rsidR="0072338E" w:rsidRPr="00FF217C" w:rsidRDefault="00FF217C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.03)</w:t>
            </w:r>
          </w:p>
        </w:tc>
        <w:tc>
          <w:tcPr>
            <w:tcW w:w="1487" w:type="dxa"/>
          </w:tcPr>
          <w:p w14:paraId="3C8D704F" w14:textId="4B36DB42" w:rsidR="00046102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863D89" w14:textId="42F359FB" w:rsidR="007C03D4" w:rsidRDefault="007C03D4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CCFC848" w14:textId="77777777" w:rsidR="007C03D4" w:rsidRDefault="007C03D4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F6FBE0C" w14:textId="42F60740" w:rsidR="009D611F" w:rsidRPr="00F8536B" w:rsidRDefault="009D61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 4</w:t>
            </w:r>
          </w:p>
        </w:tc>
      </w:tr>
      <w:tr w:rsidR="00046102" w:rsidRPr="00F8536B" w14:paraId="4B534CB3" w14:textId="77777777" w:rsidTr="00C9152B">
        <w:trPr>
          <w:trHeight w:val="70"/>
        </w:trPr>
        <w:tc>
          <w:tcPr>
            <w:tcW w:w="709" w:type="dxa"/>
          </w:tcPr>
          <w:p w14:paraId="4BB995F3" w14:textId="77777777" w:rsidR="00046102" w:rsidRPr="00F8536B" w:rsidRDefault="00046102" w:rsidP="00C9152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29BA6917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LET'S HAVE FUN!</w:t>
            </w:r>
          </w:p>
        </w:tc>
        <w:tc>
          <w:tcPr>
            <w:tcW w:w="3543" w:type="dxa"/>
          </w:tcPr>
          <w:p w14:paraId="6F5E5AB7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Free-time outdoor activities</w:t>
            </w:r>
          </w:p>
          <w:p w14:paraId="11CB03A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Reading: Holiday Fun</w:t>
            </w:r>
          </w:p>
          <w:p w14:paraId="3457401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Vocabulary/Speaking: The Weather</w:t>
            </w:r>
          </w:p>
          <w:p w14:paraId="1242447E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Grammar: Present Continuos (Affirmative)</w:t>
            </w:r>
          </w:p>
          <w:p w14:paraId="134A479B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Present Continuos (Negative)</w:t>
            </w:r>
          </w:p>
          <w:p w14:paraId="23A9B0C5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Clothes/Accessories/Footwear</w:t>
            </w:r>
          </w:p>
          <w:p w14:paraId="3FEF368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Shopping</w:t>
            </w:r>
          </w:p>
          <w:p w14:paraId="570BC563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Present Continuous (interrogative </w:t>
            </w:r>
            <w:r w:rsidRPr="00F8536B">
              <w:rPr>
                <w:rFonts w:ascii="Times New Roman" w:hAnsi="Times New Roman" w:cs="Times New Roman"/>
              </w:rPr>
              <w:lastRenderedPageBreak/>
              <w:t>and short answers)</w:t>
            </w:r>
          </w:p>
          <w:p w14:paraId="79A059D4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Object personal pronouns/Possessive pronouns</w:t>
            </w:r>
          </w:p>
          <w:p w14:paraId="17A30551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Across Cultures: Famous writer (Escape to Narnia)</w:t>
            </w:r>
          </w:p>
          <w:p w14:paraId="640FAC18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Vocabulary: Types of books</w:t>
            </w:r>
          </w:p>
          <w:p w14:paraId="484A1359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CLIL (ICT: How to print a lot of photos from an email at once)</w:t>
            </w:r>
          </w:p>
          <w:p w14:paraId="5CD5161F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Project Time: Celebrations in Romania (poster)</w:t>
            </w:r>
          </w:p>
          <w:p w14:paraId="75BE8677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Progress Check </w:t>
            </w:r>
          </w:p>
        </w:tc>
        <w:tc>
          <w:tcPr>
            <w:tcW w:w="5387" w:type="dxa"/>
          </w:tcPr>
          <w:p w14:paraId="29396FF4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lastRenderedPageBreak/>
              <w:t>1.1 Identificarea sensului global al unor mesaje şi dialoguri uzuale, clar articulate;</w:t>
            </w:r>
          </w:p>
          <w:p w14:paraId="1B88ACB3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2.2 Stabilirea de contacte sociale pe baza unor formule conversaţionale simple;</w:t>
            </w:r>
          </w:p>
          <w:p w14:paraId="65560653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2.3 Exprimarea preferinţelor</w:t>
            </w:r>
          </w:p>
          <w:p w14:paraId="303D79F1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417BD995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3.1 Identificarea informaţiilor din panouri şi semne aflate în locuri publice pentru facilitarea orientării;</w:t>
            </w:r>
          </w:p>
          <w:p w14:paraId="47570A76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  <w:p w14:paraId="713928D5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lastRenderedPageBreak/>
              <w:t>3.4 Manifestarea curiozităţii pentru lectura de orientare;</w:t>
            </w:r>
          </w:p>
          <w:p w14:paraId="38E056A9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4.1 Redactarea de mesaje simple şi scurte;</w:t>
            </w:r>
          </w:p>
          <w:p w14:paraId="11695ECC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4.3 Manifestarea disponibilităţii pentru schimbul de mesaje scrise simple;</w:t>
            </w:r>
          </w:p>
        </w:tc>
        <w:tc>
          <w:tcPr>
            <w:tcW w:w="709" w:type="dxa"/>
          </w:tcPr>
          <w:p w14:paraId="126683F1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E06123" w14:textId="77777777" w:rsidR="00046102" w:rsidRPr="00F8536B" w:rsidRDefault="00492D1E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17FB321E" w14:textId="36E3F2AE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.03)</w:t>
            </w:r>
          </w:p>
          <w:p w14:paraId="1ABE576F" w14:textId="2C14BCD3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S27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6665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.04)</w:t>
            </w:r>
          </w:p>
          <w:p w14:paraId="1BF45887" w14:textId="77777777" w:rsidR="00FF217C" w:rsidRDefault="00FF217C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5B6F32" w14:textId="77777777" w:rsidR="008A4080" w:rsidRDefault="008A4080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7779473" w14:textId="77777777" w:rsidR="008A4080" w:rsidRDefault="008A4080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C6B9EAD" w14:textId="77777777" w:rsidR="008A4080" w:rsidRDefault="008A4080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9B3B0F" w14:textId="77777777" w:rsidR="008A4080" w:rsidRDefault="008A4080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A605F4" w14:textId="77777777" w:rsidR="008A4080" w:rsidRDefault="008A4080" w:rsidP="00FF217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46FAF61" w14:textId="04358E70" w:rsidR="000945BB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="00B77D1F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2F534B7" w14:textId="77777777" w:rsidR="000945BB" w:rsidRPr="00FF217C" w:rsidRDefault="000945BB" w:rsidP="000945B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.05)</w:t>
            </w:r>
          </w:p>
          <w:p w14:paraId="5D330056" w14:textId="77777777" w:rsidR="0072338E" w:rsidRPr="00FF217C" w:rsidRDefault="0072338E" w:rsidP="00FF217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</w:tcPr>
          <w:p w14:paraId="56ECFD89" w14:textId="6AABF977" w:rsidR="00046102" w:rsidRPr="00000995" w:rsidRDefault="00000995" w:rsidP="00C9152B">
            <w:pPr>
              <w:pStyle w:val="NoSpacing"/>
              <w:rPr>
                <w:b/>
              </w:rPr>
            </w:pPr>
            <w:r w:rsidRPr="00000995">
              <w:rPr>
                <w:b/>
              </w:rPr>
              <w:t>Școala</w:t>
            </w:r>
            <w:r w:rsidR="00FF217C" w:rsidRPr="00000995">
              <w:rPr>
                <w:b/>
              </w:rPr>
              <w:t xml:space="preserve"> Altfel: S2</w:t>
            </w:r>
            <w:r w:rsidR="009D611F" w:rsidRPr="00000995">
              <w:rPr>
                <w:b/>
              </w:rPr>
              <w:t>8</w:t>
            </w:r>
            <w:r w:rsidR="00FF217C" w:rsidRPr="00000995">
              <w:rPr>
                <w:b/>
              </w:rPr>
              <w:t xml:space="preserve">  </w:t>
            </w:r>
            <w:r w:rsidR="009D611F" w:rsidRPr="00000995">
              <w:rPr>
                <w:b/>
              </w:rPr>
              <w:t xml:space="preserve">(19-21.04 </w:t>
            </w:r>
            <w:r w:rsidR="000945BB" w:rsidRPr="00000995">
              <w:rPr>
                <w:b/>
              </w:rPr>
              <w:t xml:space="preserve">) </w:t>
            </w:r>
            <w:r w:rsidR="00FF217C" w:rsidRPr="00000995">
              <w:rPr>
                <w:b/>
              </w:rPr>
              <w:t>(</w:t>
            </w:r>
            <w:r w:rsidR="003F0F47">
              <w:rPr>
                <w:b/>
              </w:rPr>
              <w:t>miercuri</w:t>
            </w:r>
            <w:r w:rsidR="000945BB" w:rsidRPr="00000995">
              <w:rPr>
                <w:b/>
              </w:rPr>
              <w:t>- vineri</w:t>
            </w:r>
            <w:r w:rsidR="00FF217C" w:rsidRPr="00000995">
              <w:rPr>
                <w:b/>
              </w:rPr>
              <w:t>)</w:t>
            </w:r>
          </w:p>
          <w:p w14:paraId="5CC74C1B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64BF91C1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2447932C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192265AD" w14:textId="77777777" w:rsidR="008A4080" w:rsidRDefault="008A4080" w:rsidP="008A408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 5</w:t>
            </w:r>
          </w:p>
          <w:p w14:paraId="68E5D4B3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541DCF70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16ABD18F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58931491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1D88F2AB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29D2447E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029A5C5C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76D5ECF1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07EFCA40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152EA4A3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396EBB36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6810D0B8" w14:textId="77777777" w:rsidR="00323F1F" w:rsidRDefault="00323F1F" w:rsidP="00C9152B">
            <w:pPr>
              <w:pStyle w:val="NoSpacing"/>
              <w:rPr>
                <w:b/>
              </w:rPr>
            </w:pPr>
          </w:p>
          <w:p w14:paraId="68241555" w14:textId="77777777" w:rsidR="00323F1F" w:rsidRPr="00F8536B" w:rsidRDefault="00323F1F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b/>
              </w:rPr>
              <w:t>Test Paper</w:t>
            </w:r>
          </w:p>
        </w:tc>
      </w:tr>
      <w:tr w:rsidR="00046102" w:rsidRPr="00F8536B" w14:paraId="3619D1EA" w14:textId="77777777" w:rsidTr="00C9152B">
        <w:trPr>
          <w:trHeight w:val="70"/>
        </w:trPr>
        <w:tc>
          <w:tcPr>
            <w:tcW w:w="709" w:type="dxa"/>
          </w:tcPr>
          <w:p w14:paraId="55B23B4E" w14:textId="77777777" w:rsidR="00046102" w:rsidRPr="00F8536B" w:rsidRDefault="00046102" w:rsidP="00C9152B">
            <w:pPr>
              <w:pStyle w:val="NoSpacing"/>
              <w:ind w:left="7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3199F5BB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WORLD TALES</w:t>
            </w:r>
          </w:p>
        </w:tc>
        <w:tc>
          <w:tcPr>
            <w:tcW w:w="3543" w:type="dxa"/>
          </w:tcPr>
          <w:p w14:paraId="7A74CAF7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The Fisherman and the Fish</w:t>
            </w:r>
          </w:p>
          <w:p w14:paraId="6D9B633C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Lord of the Greenwood</w:t>
            </w:r>
          </w:p>
          <w:p w14:paraId="7D3AD839" w14:textId="77777777" w:rsidR="00046102" w:rsidRPr="00F8536B" w:rsidRDefault="00046102" w:rsidP="00C9152B">
            <w:pPr>
              <w:pStyle w:val="NoSpacing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55860468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2.4 Manifestarea disponibilităţii pentru participarea la dialog;</w:t>
            </w:r>
          </w:p>
          <w:p w14:paraId="1163F3CF" w14:textId="77777777" w:rsidR="00046102" w:rsidRPr="00E35277" w:rsidRDefault="00046102" w:rsidP="00C9152B">
            <w:pPr>
              <w:pStyle w:val="NoSpacing"/>
              <w:rPr>
                <w:rFonts w:ascii="Times New Roman" w:hAnsi="Times New Roman" w:cs="Times New Roman"/>
              </w:rPr>
            </w:pPr>
            <w:r w:rsidRPr="00E35277">
              <w:rPr>
                <w:rFonts w:ascii="Times New Roman" w:hAnsi="Times New Roman" w:cs="Times New Roman"/>
              </w:rPr>
              <w:t>3.2 Extragerea informaţiilor dintr-un text scurt, însoţit de ilustraţii;</w:t>
            </w:r>
          </w:p>
        </w:tc>
        <w:tc>
          <w:tcPr>
            <w:tcW w:w="709" w:type="dxa"/>
          </w:tcPr>
          <w:p w14:paraId="428D0080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590019" w14:textId="77777777" w:rsidR="00046102" w:rsidRPr="00F8536B" w:rsidRDefault="00020EF8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468BD436" w14:textId="6E314FBF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  <w:r w:rsidR="00B77D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77D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.05)</w:t>
            </w:r>
          </w:p>
          <w:p w14:paraId="3B8A40D9" w14:textId="77777777" w:rsidR="003542AD" w:rsidRDefault="00FF217C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  <w:r w:rsidR="00B77D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0C639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C639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.05)  </w:t>
            </w:r>
          </w:p>
          <w:p w14:paraId="48FB8030" w14:textId="7925F82E" w:rsidR="003542AD" w:rsidRDefault="003542AD" w:rsidP="00FF21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0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(22-26.05)</w:t>
            </w:r>
          </w:p>
          <w:p w14:paraId="7D58E6FE" w14:textId="5FCECA11" w:rsidR="001B0417" w:rsidRPr="00FF217C" w:rsidRDefault="001B0417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</w:tcPr>
          <w:p w14:paraId="2C727C04" w14:textId="77777777" w:rsidR="000945BB" w:rsidRDefault="000945BB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8856C9" w14:textId="77777777" w:rsidR="000945BB" w:rsidRDefault="000945BB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ăptămâna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verde</w:t>
            </w:r>
            <w:proofErr w:type="spellEnd"/>
          </w:p>
          <w:p w14:paraId="56A29422" w14:textId="1B2AEA56" w:rsidR="000945BB" w:rsidRPr="00000995" w:rsidRDefault="000945BB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009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S34(29.05-2.06)     </w:t>
            </w:r>
          </w:p>
        </w:tc>
      </w:tr>
      <w:tr w:rsidR="00046102" w:rsidRPr="00F8536B" w14:paraId="29D983D2" w14:textId="77777777" w:rsidTr="00C9152B">
        <w:trPr>
          <w:trHeight w:val="70"/>
        </w:trPr>
        <w:tc>
          <w:tcPr>
            <w:tcW w:w="709" w:type="dxa"/>
          </w:tcPr>
          <w:p w14:paraId="1796D7A0" w14:textId="77777777" w:rsidR="00046102" w:rsidRPr="00F8536B" w:rsidRDefault="00046102" w:rsidP="00C9152B">
            <w:pPr>
              <w:pStyle w:val="NoSpacing"/>
              <w:ind w:left="7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</w:tcPr>
          <w:p w14:paraId="10DAD1E5" w14:textId="77777777" w:rsidR="00492D1E" w:rsidRPr="00323F1F" w:rsidRDefault="00492D1E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3F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FINAL REVISION</w:t>
            </w:r>
          </w:p>
          <w:p w14:paraId="35B2FD95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3F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EVALUATION</w:t>
            </w:r>
          </w:p>
        </w:tc>
        <w:tc>
          <w:tcPr>
            <w:tcW w:w="3543" w:type="dxa"/>
          </w:tcPr>
          <w:p w14:paraId="2EB70A3B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Modules 1-2</w:t>
            </w:r>
          </w:p>
          <w:p w14:paraId="3F104FC0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>Modules 3-4</w:t>
            </w:r>
          </w:p>
          <w:p w14:paraId="6FD05C2D" w14:textId="77777777" w:rsidR="00046102" w:rsidRPr="00F8536B" w:rsidRDefault="00046102" w:rsidP="00C9152B">
            <w:pPr>
              <w:pStyle w:val="NoSpacing"/>
              <w:numPr>
                <w:ilvl w:val="0"/>
                <w:numId w:val="7"/>
              </w:numPr>
              <w:ind w:left="113" w:right="113"/>
              <w:rPr>
                <w:rFonts w:ascii="Times New Roman" w:hAnsi="Times New Roman" w:cs="Times New Roman"/>
              </w:rPr>
            </w:pPr>
            <w:r w:rsidRPr="00F8536B">
              <w:rPr>
                <w:rFonts w:ascii="Times New Roman" w:hAnsi="Times New Roman" w:cs="Times New Roman"/>
              </w:rPr>
              <w:t xml:space="preserve">Modules 5-6 </w:t>
            </w:r>
          </w:p>
        </w:tc>
        <w:tc>
          <w:tcPr>
            <w:tcW w:w="5387" w:type="dxa"/>
          </w:tcPr>
          <w:p w14:paraId="276D2BFA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3CD297" w14:textId="77777777" w:rsidR="00046102" w:rsidRDefault="00046102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67AA3F" w14:textId="77777777" w:rsidR="00046102" w:rsidRPr="00F8536B" w:rsidRDefault="00020EF8" w:rsidP="00C9152B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2DFAFFFD" w14:textId="0D2C6975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  <w:r w:rsidR="003542A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3542AD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3542A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.06)  </w:t>
            </w:r>
          </w:p>
          <w:p w14:paraId="113B633B" w14:textId="7E49C943" w:rsidR="00FF217C" w:rsidRPr="00FF217C" w:rsidRDefault="00FF217C" w:rsidP="00FF217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F217C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  <w:r w:rsidR="003542AD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3542A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3542A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F217C">
              <w:rPr>
                <w:rFonts w:ascii="Times New Roman" w:hAnsi="Times New Roman" w:cs="Times New Roman"/>
                <w:sz w:val="20"/>
                <w:szCs w:val="20"/>
              </w:rPr>
              <w:t>.06)</w:t>
            </w:r>
          </w:p>
          <w:p w14:paraId="2E5A8B80" w14:textId="77777777" w:rsidR="001B0417" w:rsidRPr="00FF217C" w:rsidRDefault="001B0417" w:rsidP="00FF2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</w:tcPr>
          <w:p w14:paraId="62A688C3" w14:textId="77777777" w:rsidR="00046102" w:rsidRPr="00F8536B" w:rsidRDefault="00046102" w:rsidP="00C9152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8A2E71C" w14:textId="77777777" w:rsidR="00046102" w:rsidRPr="00665EA0" w:rsidRDefault="00046102" w:rsidP="00C9152B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46102" w:rsidRPr="00665EA0" w:rsidSect="00D572C5">
      <w:pgSz w:w="16838" w:h="11906" w:orient="landscape"/>
      <w:pgMar w:top="720" w:right="1008" w:bottom="720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35AA"/>
    <w:multiLevelType w:val="hybridMultilevel"/>
    <w:tmpl w:val="DFEC0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6652D"/>
    <w:multiLevelType w:val="multilevel"/>
    <w:tmpl w:val="0F9C45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FCA0CA2"/>
    <w:multiLevelType w:val="multilevel"/>
    <w:tmpl w:val="C19063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03763E4"/>
    <w:multiLevelType w:val="multilevel"/>
    <w:tmpl w:val="C2E2EF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72" w:hanging="1800"/>
      </w:pPr>
      <w:rPr>
        <w:rFonts w:hint="default"/>
      </w:rPr>
    </w:lvl>
  </w:abstractNum>
  <w:abstractNum w:abstractNumId="4" w15:restartNumberingAfterBreak="0">
    <w:nsid w:val="3ACB2F85"/>
    <w:multiLevelType w:val="hybridMultilevel"/>
    <w:tmpl w:val="4588DE4E"/>
    <w:lvl w:ilvl="0" w:tplc="1DD267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B042C03"/>
    <w:multiLevelType w:val="multilevel"/>
    <w:tmpl w:val="353828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8CD1C21"/>
    <w:multiLevelType w:val="hybridMultilevel"/>
    <w:tmpl w:val="0E60F3E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9022507">
    <w:abstractNumId w:val="1"/>
  </w:num>
  <w:num w:numId="2" w16cid:durableId="1622375962">
    <w:abstractNumId w:val="4"/>
  </w:num>
  <w:num w:numId="3" w16cid:durableId="660275681">
    <w:abstractNumId w:val="6"/>
  </w:num>
  <w:num w:numId="4" w16cid:durableId="1454595370">
    <w:abstractNumId w:val="2"/>
  </w:num>
  <w:num w:numId="5" w16cid:durableId="41636284">
    <w:abstractNumId w:val="5"/>
  </w:num>
  <w:num w:numId="6" w16cid:durableId="1357384408">
    <w:abstractNumId w:val="3"/>
  </w:num>
  <w:num w:numId="7" w16cid:durableId="779186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5FF9"/>
    <w:rsid w:val="00000995"/>
    <w:rsid w:val="00020EF8"/>
    <w:rsid w:val="00033637"/>
    <w:rsid w:val="0004183B"/>
    <w:rsid w:val="00046102"/>
    <w:rsid w:val="000945BB"/>
    <w:rsid w:val="000B38C3"/>
    <w:rsid w:val="000C39B3"/>
    <w:rsid w:val="000C6393"/>
    <w:rsid w:val="000D2181"/>
    <w:rsid w:val="000D712B"/>
    <w:rsid w:val="000F525F"/>
    <w:rsid w:val="001166BD"/>
    <w:rsid w:val="001644DD"/>
    <w:rsid w:val="00191200"/>
    <w:rsid w:val="001B0417"/>
    <w:rsid w:val="001B0515"/>
    <w:rsid w:val="001F4595"/>
    <w:rsid w:val="00233992"/>
    <w:rsid w:val="00236E9E"/>
    <w:rsid w:val="0023752C"/>
    <w:rsid w:val="0026654B"/>
    <w:rsid w:val="002A503A"/>
    <w:rsid w:val="002E7808"/>
    <w:rsid w:val="002E798B"/>
    <w:rsid w:val="003002E4"/>
    <w:rsid w:val="00323F1F"/>
    <w:rsid w:val="003542AD"/>
    <w:rsid w:val="0037138A"/>
    <w:rsid w:val="003F0F47"/>
    <w:rsid w:val="00470F23"/>
    <w:rsid w:val="004803B8"/>
    <w:rsid w:val="00492D1E"/>
    <w:rsid w:val="004F4370"/>
    <w:rsid w:val="004F46E2"/>
    <w:rsid w:val="005B3DAB"/>
    <w:rsid w:val="00625434"/>
    <w:rsid w:val="00640C17"/>
    <w:rsid w:val="00665EA0"/>
    <w:rsid w:val="00696A69"/>
    <w:rsid w:val="006A3383"/>
    <w:rsid w:val="006D3AFB"/>
    <w:rsid w:val="006F2AFE"/>
    <w:rsid w:val="00714667"/>
    <w:rsid w:val="0072338E"/>
    <w:rsid w:val="007236D0"/>
    <w:rsid w:val="007617CD"/>
    <w:rsid w:val="00790F75"/>
    <w:rsid w:val="007A52AD"/>
    <w:rsid w:val="007B343E"/>
    <w:rsid w:val="007C03D4"/>
    <w:rsid w:val="007C7EF8"/>
    <w:rsid w:val="00804228"/>
    <w:rsid w:val="00824321"/>
    <w:rsid w:val="00863688"/>
    <w:rsid w:val="008A4080"/>
    <w:rsid w:val="008D1D4D"/>
    <w:rsid w:val="00984444"/>
    <w:rsid w:val="009D611F"/>
    <w:rsid w:val="009E5FF9"/>
    <w:rsid w:val="00A51684"/>
    <w:rsid w:val="00A81699"/>
    <w:rsid w:val="00A95770"/>
    <w:rsid w:val="00AF1260"/>
    <w:rsid w:val="00B77D1F"/>
    <w:rsid w:val="00BC0793"/>
    <w:rsid w:val="00BD2DFC"/>
    <w:rsid w:val="00C3524C"/>
    <w:rsid w:val="00C477FE"/>
    <w:rsid w:val="00C64363"/>
    <w:rsid w:val="00C87DB6"/>
    <w:rsid w:val="00C9152B"/>
    <w:rsid w:val="00D5301E"/>
    <w:rsid w:val="00D572C5"/>
    <w:rsid w:val="00D7203D"/>
    <w:rsid w:val="00D93253"/>
    <w:rsid w:val="00E27AA5"/>
    <w:rsid w:val="00E35277"/>
    <w:rsid w:val="00E86EC2"/>
    <w:rsid w:val="00E90EE0"/>
    <w:rsid w:val="00F54656"/>
    <w:rsid w:val="00F6665D"/>
    <w:rsid w:val="00F8536B"/>
    <w:rsid w:val="00FE5C36"/>
    <w:rsid w:val="00FF2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70CC9BC"/>
  <w15:docId w15:val="{EAFE1645-9191-4C26-A4AE-72CE4F21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363"/>
    <w:pPr>
      <w:spacing w:after="200" w:line="276" w:lineRule="auto"/>
    </w:pPr>
    <w:rPr>
      <w:rFonts w:cs="Calibri"/>
      <w:sz w:val="22"/>
      <w:szCs w:val="22"/>
      <w:lang w:val="ro-RO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65EA0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665EA0"/>
    <w:rPr>
      <w:rFonts w:ascii="Cambria" w:hAnsi="Cambria" w:cs="Cambria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665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65EA0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5EA0"/>
    <w:rPr>
      <w:rFonts w:cs="Calibri"/>
      <w:sz w:val="22"/>
      <w:szCs w:val="22"/>
      <w:lang w:val="ro-RO"/>
    </w:rPr>
  </w:style>
  <w:style w:type="table" w:styleId="TableGrid">
    <w:name w:val="Table Grid"/>
    <w:basedOn w:val="TableNormal"/>
    <w:uiPriority w:val="99"/>
    <w:rsid w:val="00665EA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1257</Words>
  <Characters>7297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Uniscan Grup Educational</Company>
  <LinksUpToDate>false</LinksUpToDate>
  <CharactersWithSpaces>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Uniscan</dc:creator>
  <cp:lastModifiedBy>uniscan4</cp:lastModifiedBy>
  <cp:revision>4</cp:revision>
  <dcterms:created xsi:type="dcterms:W3CDTF">2022-06-08T13:47:00Z</dcterms:created>
  <dcterms:modified xsi:type="dcterms:W3CDTF">2022-08-19T08:01:00Z</dcterms:modified>
</cp:coreProperties>
</file>